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200" w:line="276" w:lineRule="auto"/>
        <w:jc w:val="right"/>
      </w:pPr>
      <w:r>
        <w:rPr>
          <w:rFonts w:ascii="Times New Roman" w:eastAsia="Times New Roman" w:hAnsi="Times New Roman" w:cs="Times New Roman"/>
        </w:rPr>
        <w:t>Дело № 05-0355/1302/2026</w:t>
      </w: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 xml:space="preserve">о назначении административного наказания </w:t>
      </w:r>
    </w:p>
    <w:p>
      <w:pPr>
        <w:spacing w:before="0" w:after="0"/>
        <w:jc w:val="center"/>
      </w:pPr>
    </w:p>
    <w:p>
      <w:pPr>
        <w:spacing w:before="0" w:after="0"/>
        <w:jc w:val="both"/>
        <w:rPr>
          <w:sz w:val="24"/>
          <w:szCs w:val="24"/>
        </w:rPr>
      </w:pP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25 февраля 2026 года </w:t>
      </w:r>
    </w:p>
    <w:p>
      <w:pPr>
        <w:spacing w:before="0" w:after="0"/>
        <w:jc w:val="both"/>
      </w:pPr>
      <w:r>
        <w:rPr>
          <w:rFonts w:ascii="Times New Roman" w:eastAsia="Times New Roman" w:hAnsi="Times New Roman" w:cs="Times New Roman"/>
        </w:rPr>
        <w:t>ул.Совхозная</w:t>
      </w:r>
      <w:r>
        <w:rPr>
          <w:rFonts w:ascii="Times New Roman" w:eastAsia="Times New Roman" w:hAnsi="Times New Roman" w:cs="Times New Roman"/>
        </w:rPr>
        <w:t>, 3</w:t>
      </w:r>
    </w:p>
    <w:p>
      <w:pPr>
        <w:spacing w:before="0" w:after="0"/>
        <w:jc w:val="both"/>
      </w:pP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Мировой судья судебного участка № 2 Сургутского судебного района Ханты-Мансийского автономного округа – Югры Галбарцева И.А., </w:t>
      </w:r>
    </w:p>
    <w:p>
      <w:pPr>
        <w:spacing w:before="0" w:after="0"/>
        <w:ind w:firstLine="708"/>
        <w:jc w:val="both"/>
      </w:pPr>
      <w:r>
        <w:rPr>
          <w:rFonts w:ascii="Times New Roman" w:eastAsia="Times New Roman" w:hAnsi="Times New Roman" w:cs="Times New Roman"/>
        </w:rPr>
        <w:t>рассмотрев в открытом судебном заседании материалы дела об административном правонарушении, предусмотренном частью 1 ст. 12.26 Кодекса Российской Федерации об административных правонарушениях, в отношении:</w:t>
      </w:r>
    </w:p>
    <w:p>
      <w:pPr>
        <w:spacing w:before="0" w:after="200" w:line="276" w:lineRule="auto"/>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Ореховой Натальи Владимировны,</w:t>
      </w:r>
      <w:r>
        <w:rPr>
          <w:rFonts w:ascii="Times New Roman" w:eastAsia="Times New Roman" w:hAnsi="Times New Roman" w:cs="Times New Roman"/>
        </w:rPr>
        <w:t xml:space="preserve"> </w:t>
      </w:r>
      <w:r>
        <w:rPr>
          <w:rStyle w:val="cat-PassportDatagrp-26rplc-7"/>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44rplc-8"/>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7rplc-13"/>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45rplc-18"/>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8"/>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 xml:space="preserve">19.01.2026 года в 09 часов 50 минут,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пгт</w:t>
      </w:r>
      <w:r>
        <w:rPr>
          <w:rFonts w:ascii="Times New Roman" w:eastAsia="Times New Roman" w:hAnsi="Times New Roman" w:cs="Times New Roman"/>
        </w:rPr>
        <w:t xml:space="preserve">. Белый Яр, ул. Лесная д. 1, Орехова Н.В., являясь водителем транспортного средства марки </w:t>
      </w:r>
      <w:r>
        <w:rPr>
          <w:rStyle w:val="cat-CarMakeModelgrp-29rplc-24"/>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43rplc-25"/>
          <w:rFonts w:ascii="Times New Roman" w:eastAsia="Times New Roman" w:hAnsi="Times New Roman" w:cs="Times New Roman"/>
        </w:rPr>
        <w:t>...</w:t>
      </w:r>
      <w:r>
        <w:rPr>
          <w:rFonts w:ascii="Times New Roman" w:eastAsia="Times New Roman" w:hAnsi="Times New Roman" w:cs="Times New Roman"/>
        </w:rPr>
        <w:t xml:space="preserve">" с </w:t>
      </w:r>
      <w:r>
        <w:rPr>
          <w:rStyle w:val="cat-CarNumbergrp-30rplc-26"/>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в нарушение п. 2.3.2 Правил дорожного движения РФ, </w:t>
      </w:r>
      <w:r>
        <w:rPr>
          <w:rFonts w:ascii="Times New Roman" w:eastAsia="Times New Roman" w:hAnsi="Times New Roman" w:cs="Times New Roman"/>
        </w:rPr>
        <w:t>с признаками опьянения (запах алкоголя изо рта, поведение</w:t>
      </w:r>
      <w:r>
        <w:rPr>
          <w:rFonts w:ascii="Times New Roman" w:eastAsia="Times New Roman" w:hAnsi="Times New Roman" w:cs="Times New Roman"/>
        </w:rPr>
        <w:t>,</w:t>
      </w:r>
      <w:r>
        <w:rPr>
          <w:rFonts w:ascii="Times New Roman" w:eastAsia="Times New Roman" w:hAnsi="Times New Roman" w:cs="Times New Roman"/>
        </w:rPr>
        <w:t xml:space="preserve"> не соответствующее обстановке), </w:t>
      </w:r>
      <w:r>
        <w:rPr>
          <w:rFonts w:ascii="Times New Roman" w:eastAsia="Times New Roman" w:hAnsi="Times New Roman" w:cs="Times New Roman"/>
        </w:rPr>
        <w:t>не выполнила законного требования уполномоченного должностного лица о прохождении медицинского освидетельствования на состояние опьянения. Данные действия Ореховой Н.В. не содержат уголовно наказуемого</w:t>
      </w:r>
      <w:r>
        <w:rPr>
          <w:rFonts w:ascii="Times New Roman" w:eastAsia="Times New Roman" w:hAnsi="Times New Roman" w:cs="Times New Roman"/>
        </w:rPr>
        <w:t> </w:t>
      </w:r>
      <w:hyperlink r:id="rId4" w:anchor="dst2920"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В отношении Ореховой Н.В. составлен протокол об административном правонарушении, предусмотренном ч. 1 ст. 12.26 КоАП РФ.</w:t>
      </w:r>
    </w:p>
    <w:p>
      <w:pPr>
        <w:spacing w:before="0" w:after="0"/>
        <w:ind w:firstLine="708"/>
        <w:jc w:val="both"/>
      </w:pPr>
      <w:r>
        <w:rPr>
          <w:rFonts w:ascii="Times New Roman" w:eastAsia="Times New Roman" w:hAnsi="Times New Roman" w:cs="Times New Roman"/>
        </w:rPr>
        <w:t xml:space="preserve">В судебном заседании Орехова Н.В. не участвовала, представила заявление о рассмотрении дела в свое отсутствие, вину признала, в содеянном раскаивалась. Ореховой Н.В. </w:t>
      </w:r>
      <w:r>
        <w:rPr>
          <w:rFonts w:ascii="Times New Roman" w:eastAsia="Times New Roman" w:hAnsi="Times New Roman" w:cs="Times New Roman"/>
        </w:rPr>
        <w:t xml:space="preserve">разъяснены положения статьи 51 Конституции Российской Федерации, права, предусмотренные статьей 25.1, статьями 30.1-30.5 КоАП Российской Федерации, ходатайств и отводов не заявлено. </w:t>
      </w:r>
    </w:p>
    <w:p>
      <w:pPr>
        <w:spacing w:before="0" w:after="0"/>
        <w:ind w:firstLine="708"/>
        <w:jc w:val="both"/>
      </w:pPr>
      <w:r>
        <w:rPr>
          <w:rFonts w:ascii="Times New Roman" w:eastAsia="Times New Roman" w:hAnsi="Times New Roman" w:cs="Times New Roman"/>
        </w:rPr>
        <w:t>Исследовав материалы дела об административном правонарушении, прихожу к следующему.</w:t>
      </w:r>
    </w:p>
    <w:p>
      <w:pPr>
        <w:spacing w:before="0" w:after="0"/>
        <w:ind w:firstLine="540"/>
        <w:jc w:val="both"/>
      </w:pPr>
      <w:r>
        <w:rPr>
          <w:rFonts w:ascii="Times New Roman" w:eastAsia="Times New Roman" w:hAnsi="Times New Roman" w:cs="Times New Roman"/>
        </w:rPr>
        <w:t>Согласно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Pr>
          <w:rFonts w:ascii="Times New Roman" w:eastAsia="Times New Roman" w:hAnsi="Times New Roman" w:cs="Times New Roman"/>
        </w:rPr>
        <w:t> </w:t>
      </w:r>
      <w:hyperlink r:id="rId4" w:anchor="dst2920" w:history="1">
        <w:r>
          <w:rPr>
            <w:rFonts w:ascii="Times New Roman" w:eastAsia="Times New Roman" w:hAnsi="Times New Roman" w:cs="Times New Roman"/>
            <w:color w:val="0000EE"/>
          </w:rPr>
          <w:t>деяния</w:t>
        </w:r>
      </w:hyperlink>
      <w:r>
        <w:rPr>
          <w:rFonts w:ascii="Times New Roman" w:eastAsia="Times New Roman" w:hAnsi="Times New Roman" w:cs="Times New Roman"/>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pPr>
        <w:spacing w:before="0" w:after="0"/>
        <w:ind w:firstLine="708"/>
        <w:jc w:val="both"/>
      </w:pPr>
      <w:r>
        <w:rPr>
          <w:rFonts w:ascii="Times New Roman" w:eastAsia="Times New Roman" w:hAnsi="Times New Roman" w:cs="Times New Roman"/>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(далее - Правила дорожного движения,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w:t>
      </w:r>
      <w:r>
        <w:rPr>
          <w:rFonts w:ascii="Times New Roman" w:eastAsia="Times New Roman" w:hAnsi="Times New Roman" w:cs="Times New Roman"/>
        </w:rPr>
        <w:t>которого вынесено определение о возбуждении дела об административном правонарушении, предусмотренном статьей 12.24 названного Кодекса, подлежит освидетельствованию на состояние алкогольного опьянения в соответствии с частью 6 этой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jc w:val="both"/>
        <w:rPr>
          <w:sz w:val="24"/>
          <w:szCs w:val="24"/>
        </w:rPr>
      </w:pPr>
      <w:r>
        <w:rPr>
          <w:sz w:val="24"/>
          <w:szCs w:val="24"/>
        </w:rPr>
        <w:tab/>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(часть 6 статьи 27.12 Кодекса Российской Федерации об административных правонарушениях).</w:t>
      </w:r>
    </w:p>
    <w:p>
      <w:pPr>
        <w:spacing w:before="0" w:after="0"/>
        <w:jc w:val="both"/>
        <w:rPr>
          <w:sz w:val="24"/>
          <w:szCs w:val="24"/>
        </w:rPr>
      </w:pPr>
      <w:r>
        <w:rPr>
          <w:sz w:val="24"/>
          <w:szCs w:val="24"/>
        </w:rPr>
        <w:tab/>
      </w:r>
      <w:r>
        <w:rPr>
          <w:rFonts w:ascii="Times New Roman" w:eastAsia="Times New Roman" w:hAnsi="Times New Roman" w:cs="Times New Roman"/>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постановлением Правительства Российской Федерации от 21 октября 2022 года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pPr>
        <w:spacing w:before="0" w:after="0"/>
        <w:jc w:val="both"/>
        <w:rPr>
          <w:sz w:val="24"/>
          <w:szCs w:val="24"/>
        </w:rPr>
      </w:pPr>
      <w:r>
        <w:rPr>
          <w:sz w:val="24"/>
          <w:szCs w:val="24"/>
        </w:rPr>
        <w:tab/>
      </w:r>
      <w:r>
        <w:rPr>
          <w:rFonts w:ascii="Times New Roman" w:eastAsia="Times New Roman" w:hAnsi="Times New Roman" w:cs="Times New Roman"/>
        </w:rPr>
        <w:t>Нормы раздела III Правил устанавливают порядок направления на такое освидетельствование.</w:t>
      </w:r>
    </w:p>
    <w:p>
      <w:pPr>
        <w:spacing w:before="0" w:after="0"/>
        <w:jc w:val="both"/>
        <w:rPr>
          <w:sz w:val="24"/>
          <w:szCs w:val="24"/>
        </w:rPr>
      </w:pPr>
      <w:r>
        <w:rPr>
          <w:sz w:val="24"/>
          <w:szCs w:val="24"/>
        </w:rPr>
        <w:tab/>
      </w:r>
      <w:r>
        <w:rPr>
          <w:rFonts w:ascii="Times New Roman" w:eastAsia="Times New Roman" w:hAnsi="Times New Roman" w:cs="Times New Roman"/>
        </w:rPr>
        <w:t>Исходя из положений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08"/>
        <w:jc w:val="both"/>
      </w:pPr>
      <w:r>
        <w:rPr>
          <w:rFonts w:ascii="Times New Roman" w:eastAsia="Times New Roman" w:hAnsi="Times New Roman" w:cs="Times New Roman"/>
        </w:rPr>
        <w:t>Положения пункта 8 Правил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 xml:space="preserve">Как усматривается из материалов дела, </w:t>
      </w:r>
      <w:r>
        <w:rPr>
          <w:rFonts w:ascii="Times New Roman" w:eastAsia="Times New Roman" w:hAnsi="Times New Roman" w:cs="Times New Roman"/>
        </w:rPr>
        <w:t xml:space="preserve">19.01.2026 года в 09 часов 50 минут,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пгт</w:t>
      </w:r>
      <w:r>
        <w:rPr>
          <w:rFonts w:ascii="Times New Roman" w:eastAsia="Times New Roman" w:hAnsi="Times New Roman" w:cs="Times New Roman"/>
        </w:rPr>
        <w:t xml:space="preserve">. Белый Яр, ул. Лесная д. 1, Орехова Н.В., являясь водителем транспортного средства марки </w:t>
      </w:r>
      <w:r>
        <w:rPr>
          <w:rStyle w:val="cat-CarMakeModelgrp-29rplc-38"/>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46rplc-39"/>
          <w:rFonts w:ascii="Times New Roman" w:eastAsia="Times New Roman" w:hAnsi="Times New Roman" w:cs="Times New Roman"/>
        </w:rPr>
        <w:t>...</w:t>
      </w:r>
      <w:r>
        <w:rPr>
          <w:rFonts w:ascii="Times New Roman" w:eastAsia="Times New Roman" w:hAnsi="Times New Roman" w:cs="Times New Roman"/>
        </w:rPr>
        <w:t xml:space="preserve"> с </w:t>
      </w:r>
      <w:r>
        <w:rPr>
          <w:rStyle w:val="cat-CarNumbergrp-30rplc-40"/>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в нарушение п. 2.3.2 Правил дорожного движения РФ, </w:t>
      </w:r>
      <w:r>
        <w:rPr>
          <w:rFonts w:ascii="Times New Roman" w:eastAsia="Times New Roman" w:hAnsi="Times New Roman" w:cs="Times New Roman"/>
        </w:rPr>
        <w:t>с признаками опьянения (запах алкоголя изо рта, поведение</w:t>
      </w:r>
      <w:r>
        <w:rPr>
          <w:rFonts w:ascii="Times New Roman" w:eastAsia="Times New Roman" w:hAnsi="Times New Roman" w:cs="Times New Roman"/>
        </w:rPr>
        <w:t>,</w:t>
      </w:r>
      <w:r>
        <w:rPr>
          <w:rFonts w:ascii="Times New Roman" w:eastAsia="Times New Roman" w:hAnsi="Times New Roman" w:cs="Times New Roman"/>
        </w:rPr>
        <w:t xml:space="preserve"> не соответствующее обстановке), </w:t>
      </w:r>
      <w:r>
        <w:rPr>
          <w:rFonts w:ascii="Times New Roman" w:eastAsia="Times New Roman" w:hAnsi="Times New Roman" w:cs="Times New Roman"/>
        </w:rPr>
        <w:t>не выполнила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связи с наличием указанных признаков опьянения должностным лицом Госавтоинспекции ОМВД России по Сургутскому району, в порядке, предусмотренном Правилами, Ореховой Н.В. было предложено пройти освидетельствование на состояние алкогольного опьянения, которое она отказалась проходить.</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Наличие у водителя внешних признаков опьянения выявлено сотрудниками Госавтоинспекции визуально и личным восприятием, при осуществлении им должностных обязанностей по надзору за безопасностью дорожного движения, что согласуется с положениями статьи 27.12 Кодекса Российской Федерации об административных правонарушениях. </w:t>
      </w:r>
    </w:p>
    <w:p>
      <w:pPr>
        <w:spacing w:before="0" w:after="0"/>
        <w:ind w:firstLine="708"/>
        <w:jc w:val="both"/>
      </w:pPr>
      <w:r>
        <w:rPr>
          <w:rFonts w:ascii="Times New Roman" w:eastAsia="Times New Roman" w:hAnsi="Times New Roman" w:cs="Times New Roman"/>
        </w:rPr>
        <w:t xml:space="preserve">Наличие либо отсутствие признаков, являющихся достаточными основаниями полагать, что водитель транспортного средства находится в состоянии опьянения, определяется инспектором Госавтоинспекции по собственному субъективному усмотрению, и не может быть поставлено под сомнение, поскольку инспектор Госавтоинспекции является лицом, осуществляющим надлежащее обеспечение безопасности дорожного движения, максимально возможное предупреждение дорожно-транспортных происшествий, нарушений Правил дорожного движения и обеспечение бесперебойного движения транспортных средств. </w:t>
      </w:r>
    </w:p>
    <w:p>
      <w:pPr>
        <w:spacing w:before="0" w:after="0"/>
        <w:ind w:firstLine="708"/>
        <w:jc w:val="both"/>
      </w:pPr>
      <w:r>
        <w:rPr>
          <w:rFonts w:ascii="Times New Roman" w:eastAsia="Times New Roman" w:hAnsi="Times New Roman" w:cs="Times New Roman"/>
        </w:rPr>
        <w:t>В целях проверки указанных выше подозрений, для последующего их подтверждения либо опровержения лицу, управляющему транспортным средством, предлагается пройти изначально освидетельствование на состояние алкогольного опьянения, а затем, в случае возникновения обстоятельств, предусмотренных пунктом 8 Правил, водитель транспортного средства подлежит направлению на медицинское освидетельствование.</w:t>
      </w:r>
    </w:p>
    <w:p>
      <w:pPr>
        <w:spacing w:before="0" w:after="0"/>
        <w:ind w:firstLine="708"/>
        <w:jc w:val="both"/>
      </w:pPr>
      <w:r>
        <w:rPr>
          <w:rFonts w:ascii="Times New Roman" w:eastAsia="Times New Roman" w:hAnsi="Times New Roman" w:cs="Times New Roman"/>
        </w:rPr>
        <w:t xml:space="preserve">Из содержания </w:t>
      </w:r>
      <w:r>
        <w:rPr>
          <w:rFonts w:ascii="Times New Roman" w:eastAsia="Times New Roman" w:hAnsi="Times New Roman" w:cs="Times New Roman"/>
        </w:rPr>
        <w:t xml:space="preserve">акта освидетельствования на состояние алкогольного опьянения от 19.01.2026, </w:t>
      </w:r>
      <w:r>
        <w:rPr>
          <w:rFonts w:ascii="Times New Roman" w:eastAsia="Times New Roman" w:hAnsi="Times New Roman" w:cs="Times New Roman"/>
        </w:rPr>
        <w:t xml:space="preserve">следует, что </w:t>
      </w:r>
      <w:r>
        <w:rPr>
          <w:rFonts w:ascii="Times New Roman" w:eastAsia="Times New Roman" w:hAnsi="Times New Roman" w:cs="Times New Roman"/>
        </w:rPr>
        <w:t xml:space="preserve">Ореховой Н.В. </w:t>
      </w:r>
      <w:r>
        <w:rPr>
          <w:rFonts w:ascii="Times New Roman" w:eastAsia="Times New Roman" w:hAnsi="Times New Roman" w:cs="Times New Roman"/>
        </w:rPr>
        <w:t xml:space="preserve">было предложено прохождение освидетельствования на состояние опьянения, от прохождения которого она отказалась. Модель, заводской номер прибора, с применением которого </w:t>
      </w:r>
      <w:r>
        <w:rPr>
          <w:rFonts w:ascii="Times New Roman" w:eastAsia="Times New Roman" w:hAnsi="Times New Roman" w:cs="Times New Roman"/>
        </w:rPr>
        <w:t>Ореховой Н.В.</w:t>
      </w:r>
      <w:r>
        <w:rPr>
          <w:rFonts w:ascii="Times New Roman" w:eastAsia="Times New Roman" w:hAnsi="Times New Roman" w:cs="Times New Roman"/>
        </w:rPr>
        <w:t xml:space="preserve">  </w:t>
      </w:r>
      <w:r>
        <w:rPr>
          <w:rFonts w:ascii="Times New Roman" w:eastAsia="Times New Roman" w:hAnsi="Times New Roman" w:cs="Times New Roman"/>
        </w:rPr>
        <w:t>б</w:t>
      </w:r>
      <w:r>
        <w:rPr>
          <w:rFonts w:ascii="Times New Roman" w:eastAsia="Times New Roman" w:hAnsi="Times New Roman" w:cs="Times New Roman"/>
        </w:rPr>
        <w:t xml:space="preserve">ыло предложено пройти освидетельствование, а также дата его поверки отражены в акте освидетельствования на состояние алкогольного опьянения, с которым </w:t>
      </w:r>
      <w:r>
        <w:rPr>
          <w:rFonts w:ascii="Times New Roman" w:eastAsia="Times New Roman" w:hAnsi="Times New Roman" w:cs="Times New Roman"/>
        </w:rPr>
        <w:t xml:space="preserve">Орехова Н.В. </w:t>
      </w:r>
      <w:r>
        <w:rPr>
          <w:rFonts w:ascii="Times New Roman" w:eastAsia="Times New Roman" w:hAnsi="Times New Roman" w:cs="Times New Roman"/>
        </w:rPr>
        <w:t>была ознакомлена.</w:t>
      </w:r>
    </w:p>
    <w:p>
      <w:pPr>
        <w:spacing w:before="0" w:after="0"/>
        <w:ind w:firstLine="708"/>
        <w:jc w:val="both"/>
      </w:pPr>
      <w:r>
        <w:rPr>
          <w:rFonts w:ascii="Times New Roman" w:eastAsia="Times New Roman" w:hAnsi="Times New Roman" w:cs="Times New Roman"/>
        </w:rPr>
        <w:t xml:space="preserve">Отказ </w:t>
      </w:r>
      <w:r>
        <w:rPr>
          <w:rFonts w:ascii="Times New Roman" w:eastAsia="Times New Roman" w:hAnsi="Times New Roman" w:cs="Times New Roman"/>
        </w:rPr>
        <w:t xml:space="preserve">Ореховой Н.В. </w:t>
      </w:r>
      <w:r>
        <w:rPr>
          <w:rFonts w:ascii="Times New Roman" w:eastAsia="Times New Roman" w:hAnsi="Times New Roman" w:cs="Times New Roman"/>
        </w:rPr>
        <w:t>зафиксирован в названном акте, в котором он</w:t>
      </w:r>
      <w:r>
        <w:rPr>
          <w:rFonts w:ascii="Times New Roman" w:eastAsia="Times New Roman" w:hAnsi="Times New Roman" w:cs="Times New Roman"/>
        </w:rPr>
        <w:t>а</w:t>
      </w:r>
      <w:r>
        <w:rPr>
          <w:rFonts w:ascii="Times New Roman" w:eastAsia="Times New Roman" w:hAnsi="Times New Roman" w:cs="Times New Roman"/>
        </w:rPr>
        <w:t xml:space="preserve"> собственноручно указала "отказываюсь" и удостоверила своей подписью в соответствующей графе, что подтверждается видеозаписью. </w:t>
      </w:r>
    </w:p>
    <w:p>
      <w:pPr>
        <w:spacing w:before="0" w:after="0"/>
        <w:ind w:firstLine="708"/>
        <w:jc w:val="both"/>
      </w:pPr>
      <w:r>
        <w:rPr>
          <w:rFonts w:ascii="Times New Roman" w:eastAsia="Times New Roman" w:hAnsi="Times New Roman" w:cs="Times New Roman"/>
        </w:rPr>
        <w:t>Из содержания протокола 86НП№</w:t>
      </w:r>
      <w:r>
        <w:rPr>
          <w:rFonts w:ascii="Times New Roman" w:eastAsia="Times New Roman" w:hAnsi="Times New Roman" w:cs="Times New Roman"/>
        </w:rPr>
        <w:t>041390</w:t>
      </w:r>
      <w:r>
        <w:rPr>
          <w:rFonts w:ascii="Times New Roman" w:eastAsia="Times New Roman" w:hAnsi="Times New Roman" w:cs="Times New Roman"/>
        </w:rPr>
        <w:t xml:space="preserve"> от </w:t>
      </w:r>
      <w:r>
        <w:rPr>
          <w:rFonts w:ascii="Times New Roman" w:eastAsia="Times New Roman" w:hAnsi="Times New Roman" w:cs="Times New Roman"/>
        </w:rPr>
        <w:t>19.01.2026</w:t>
      </w:r>
      <w:r>
        <w:rPr>
          <w:rFonts w:ascii="Times New Roman" w:eastAsia="Times New Roman" w:hAnsi="Times New Roman" w:cs="Times New Roman"/>
        </w:rPr>
        <w:t xml:space="preserve"> о направлении </w:t>
      </w:r>
      <w:r>
        <w:rPr>
          <w:rFonts w:ascii="Times New Roman" w:eastAsia="Times New Roman" w:hAnsi="Times New Roman" w:cs="Times New Roman"/>
        </w:rPr>
        <w:t xml:space="preserve">Ореховой Н.В. </w:t>
      </w:r>
      <w:r>
        <w:rPr>
          <w:rFonts w:ascii="Times New Roman" w:eastAsia="Times New Roman" w:hAnsi="Times New Roman" w:cs="Times New Roman"/>
        </w:rPr>
        <w:t>на медицинское освидетельствование на состояние опья</w:t>
      </w:r>
      <w:r>
        <w:rPr>
          <w:rFonts w:ascii="Times New Roman" w:eastAsia="Times New Roman" w:hAnsi="Times New Roman" w:cs="Times New Roman"/>
        </w:rPr>
        <w:t>нения, следует что Орехова Н.В.</w:t>
      </w:r>
      <w:r>
        <w:rPr>
          <w:rFonts w:ascii="Times New Roman" w:eastAsia="Times New Roman" w:hAnsi="Times New Roman" w:cs="Times New Roman"/>
        </w:rPr>
        <w:t xml:space="preserve"> был</w:t>
      </w:r>
      <w:r>
        <w:rPr>
          <w:rFonts w:ascii="Times New Roman" w:eastAsia="Times New Roman" w:hAnsi="Times New Roman" w:cs="Times New Roman"/>
        </w:rPr>
        <w:t>а</w:t>
      </w:r>
      <w:r>
        <w:rPr>
          <w:rFonts w:ascii="Times New Roman" w:eastAsia="Times New Roman" w:hAnsi="Times New Roman" w:cs="Times New Roman"/>
        </w:rPr>
        <w:t xml:space="preserve"> направлен</w:t>
      </w:r>
      <w:r>
        <w:rPr>
          <w:rFonts w:ascii="Times New Roman" w:eastAsia="Times New Roman" w:hAnsi="Times New Roman" w:cs="Times New Roman"/>
        </w:rPr>
        <w:t>а</w:t>
      </w:r>
      <w:r>
        <w:rPr>
          <w:rFonts w:ascii="Times New Roman" w:eastAsia="Times New Roman" w:hAnsi="Times New Roman" w:cs="Times New Roman"/>
        </w:rPr>
        <w:t xml:space="preserve"> на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 xml:space="preserve">От прохождения медицинского освидетельствования </w:t>
      </w:r>
      <w:r>
        <w:rPr>
          <w:rFonts w:ascii="Times New Roman" w:eastAsia="Times New Roman" w:hAnsi="Times New Roman" w:cs="Times New Roman"/>
        </w:rPr>
        <w:t xml:space="preserve">Орехова Н.В. </w:t>
      </w:r>
      <w:r>
        <w:rPr>
          <w:rFonts w:ascii="Times New Roman" w:eastAsia="Times New Roman" w:hAnsi="Times New Roman" w:cs="Times New Roman"/>
        </w:rPr>
        <w:t>также отказал</w:t>
      </w:r>
      <w:r>
        <w:rPr>
          <w:rFonts w:ascii="Times New Roman" w:eastAsia="Times New Roman" w:hAnsi="Times New Roman" w:cs="Times New Roman"/>
        </w:rPr>
        <w:t>ась</w:t>
      </w:r>
      <w:r>
        <w:rPr>
          <w:rFonts w:ascii="Times New Roman" w:eastAsia="Times New Roman" w:hAnsi="Times New Roman" w:cs="Times New Roman"/>
        </w:rPr>
        <w:t>, о чем собственноручно в соответствующую графу протокола о направлении на медицинское освидетельствование внес</w:t>
      </w:r>
      <w:r>
        <w:rPr>
          <w:rFonts w:ascii="Times New Roman" w:eastAsia="Times New Roman" w:hAnsi="Times New Roman" w:cs="Times New Roman"/>
        </w:rPr>
        <w:t>ла</w:t>
      </w:r>
      <w:r>
        <w:rPr>
          <w:rFonts w:ascii="Times New Roman" w:eastAsia="Times New Roman" w:hAnsi="Times New Roman" w:cs="Times New Roman"/>
        </w:rPr>
        <w:t xml:space="preserve"> запись "отказываюсь", удостоверив запись своей подписью, что также подтверждается видеозаписью.</w:t>
      </w:r>
    </w:p>
    <w:p>
      <w:pPr>
        <w:spacing w:before="0" w:after="0"/>
        <w:ind w:firstLine="708"/>
        <w:jc w:val="both"/>
      </w:pPr>
      <w:r>
        <w:rPr>
          <w:rFonts w:ascii="Times New Roman" w:eastAsia="Times New Roman" w:hAnsi="Times New Roman" w:cs="Times New Roman"/>
        </w:rPr>
        <w:t xml:space="preserve">Повода полагать, что </w:t>
      </w:r>
      <w:r>
        <w:rPr>
          <w:rFonts w:ascii="Times New Roman" w:eastAsia="Times New Roman" w:hAnsi="Times New Roman" w:cs="Times New Roman"/>
        </w:rPr>
        <w:t>Орехова Н.В</w:t>
      </w:r>
      <w:r>
        <w:rPr>
          <w:rFonts w:ascii="Times New Roman" w:eastAsia="Times New Roman" w:hAnsi="Times New Roman" w:cs="Times New Roman"/>
        </w:rPr>
        <w:t xml:space="preserve">. </w:t>
      </w:r>
      <w:r>
        <w:rPr>
          <w:rFonts w:ascii="Times New Roman" w:eastAsia="Times New Roman" w:hAnsi="Times New Roman" w:cs="Times New Roman"/>
        </w:rPr>
        <w:t>действовал</w:t>
      </w:r>
      <w:r>
        <w:rPr>
          <w:rFonts w:ascii="Times New Roman" w:eastAsia="Times New Roman" w:hAnsi="Times New Roman" w:cs="Times New Roman"/>
        </w:rPr>
        <w:t>а</w:t>
      </w:r>
      <w:r>
        <w:rPr>
          <w:rFonts w:ascii="Times New Roman" w:eastAsia="Times New Roman" w:hAnsi="Times New Roman" w:cs="Times New Roman"/>
        </w:rPr>
        <w:t xml:space="preserve"> под влиянием заблуждения, либо что на не</w:t>
      </w:r>
      <w:r>
        <w:rPr>
          <w:rFonts w:ascii="Times New Roman" w:eastAsia="Times New Roman" w:hAnsi="Times New Roman" w:cs="Times New Roman"/>
        </w:rPr>
        <w:t>ё</w:t>
      </w:r>
      <w:r>
        <w:rPr>
          <w:rFonts w:ascii="Times New Roman" w:eastAsia="Times New Roman" w:hAnsi="Times New Roman" w:cs="Times New Roman"/>
        </w:rPr>
        <w:t xml:space="preserve"> оказывалось какое-либо незаконное воздействие, не имеется. </w:t>
      </w:r>
    </w:p>
    <w:p>
      <w:pPr>
        <w:spacing w:before="0" w:after="0"/>
        <w:ind w:firstLine="708"/>
        <w:jc w:val="both"/>
      </w:pPr>
      <w:r>
        <w:rPr>
          <w:rFonts w:ascii="Times New Roman" w:eastAsia="Times New Roman" w:hAnsi="Times New Roman" w:cs="Times New Roman"/>
        </w:rPr>
        <w:t xml:space="preserve">Реализуя по своему усмотрению процессуальные права, </w:t>
      </w:r>
      <w:r>
        <w:rPr>
          <w:rFonts w:ascii="Times New Roman" w:eastAsia="Times New Roman" w:hAnsi="Times New Roman" w:cs="Times New Roman"/>
        </w:rPr>
        <w:t xml:space="preserve">Орехова Н.В. </w:t>
      </w:r>
      <w:r>
        <w:rPr>
          <w:rFonts w:ascii="Times New Roman" w:eastAsia="Times New Roman" w:hAnsi="Times New Roman" w:cs="Times New Roman"/>
        </w:rPr>
        <w:t>в силу личного волеизъявления не выразил</w:t>
      </w:r>
      <w:r>
        <w:rPr>
          <w:rFonts w:ascii="Times New Roman" w:eastAsia="Times New Roman" w:hAnsi="Times New Roman" w:cs="Times New Roman"/>
        </w:rPr>
        <w:t>а</w:t>
      </w:r>
      <w:r>
        <w:rPr>
          <w:rFonts w:ascii="Times New Roman" w:eastAsia="Times New Roman" w:hAnsi="Times New Roman" w:cs="Times New Roman"/>
        </w:rPr>
        <w:t xml:space="preserve"> согласия пройти медицинское освидетельствование и указанные действия водителя квалифицируются как отказ от выполнения законного требования уполномоченного должностного лица о прохождении медицинского освидетельствования.</w:t>
      </w:r>
    </w:p>
    <w:p>
      <w:pPr>
        <w:spacing w:before="0" w:after="0"/>
        <w:ind w:firstLine="708"/>
        <w:jc w:val="both"/>
      </w:pPr>
      <w:r>
        <w:rPr>
          <w:rFonts w:ascii="Times New Roman" w:eastAsia="Times New Roman" w:hAnsi="Times New Roman" w:cs="Times New Roman"/>
        </w:rPr>
        <w:t xml:space="preserve">Таким образом, в нарушение пункта 2.3.2 Правил дорожного движения Российской Федерации, </w:t>
      </w:r>
      <w:r>
        <w:rPr>
          <w:rFonts w:ascii="Times New Roman" w:eastAsia="Times New Roman" w:hAnsi="Times New Roman" w:cs="Times New Roman"/>
        </w:rPr>
        <w:t xml:space="preserve">Орехова Н.В. </w:t>
      </w:r>
      <w:r>
        <w:rPr>
          <w:rFonts w:ascii="Times New Roman" w:eastAsia="Times New Roman" w:hAnsi="Times New Roman" w:cs="Times New Roman"/>
        </w:rPr>
        <w:t>не выполнил</w:t>
      </w:r>
      <w:r>
        <w:rPr>
          <w:rFonts w:ascii="Times New Roman" w:eastAsia="Times New Roman" w:hAnsi="Times New Roman" w:cs="Times New Roman"/>
        </w:rPr>
        <w:t>а</w:t>
      </w:r>
      <w:r>
        <w:rPr>
          <w:rFonts w:ascii="Times New Roman" w:eastAsia="Times New Roman" w:hAnsi="Times New Roman" w:cs="Times New Roman"/>
        </w:rPr>
        <w:t xml:space="preserve">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8"/>
        <w:jc w:val="both"/>
      </w:pPr>
      <w:r>
        <w:rPr>
          <w:rFonts w:ascii="Times New Roman" w:eastAsia="Times New Roman" w:hAnsi="Times New Roman" w:cs="Times New Roman"/>
        </w:rPr>
        <w:t xml:space="preserve">Требование сотрудника Госавтоинспекции </w:t>
      </w:r>
      <w:r>
        <w:rPr>
          <w:rFonts w:ascii="Times New Roman" w:eastAsia="Times New Roman" w:hAnsi="Times New Roman" w:cs="Times New Roman"/>
        </w:rPr>
        <w:t>ОМВД России по Сургутскому району</w:t>
      </w:r>
      <w:r>
        <w:rPr>
          <w:rFonts w:ascii="Times New Roman" w:eastAsia="Times New Roman" w:hAnsi="Times New Roman" w:cs="Times New Roman"/>
        </w:rPr>
        <w:t xml:space="preserve"> о прохождении </w:t>
      </w:r>
      <w:r>
        <w:rPr>
          <w:rFonts w:ascii="Times New Roman" w:eastAsia="Times New Roman" w:hAnsi="Times New Roman" w:cs="Times New Roman"/>
        </w:rPr>
        <w:t xml:space="preserve">Ореховой Н.В. </w:t>
      </w:r>
      <w:r>
        <w:rPr>
          <w:rFonts w:ascii="Times New Roman" w:eastAsia="Times New Roman" w:hAnsi="Times New Roman" w:cs="Times New Roman"/>
        </w:rPr>
        <w:t xml:space="preserve">медицинского освидетельствования на состояние опьянения являлось законным и обоснованным. Порядок направления на медицинское освидетельствование сотрудниками соблюден. </w:t>
      </w:r>
    </w:p>
    <w:p>
      <w:pPr>
        <w:spacing w:before="0" w:after="0"/>
        <w:ind w:firstLine="708"/>
        <w:jc w:val="both"/>
      </w:pPr>
      <w:r>
        <w:rPr>
          <w:rFonts w:ascii="Times New Roman" w:eastAsia="Times New Roman" w:hAnsi="Times New Roman" w:cs="Times New Roman"/>
        </w:rPr>
        <w:t xml:space="preserve">Отказ </w:t>
      </w:r>
      <w:r>
        <w:rPr>
          <w:rFonts w:ascii="Times New Roman" w:eastAsia="Times New Roman" w:hAnsi="Times New Roman" w:cs="Times New Roman"/>
        </w:rPr>
        <w:t xml:space="preserve">Ореховой Н.В. </w:t>
      </w:r>
      <w:r>
        <w:rPr>
          <w:rFonts w:ascii="Times New Roman" w:eastAsia="Times New Roman" w:hAnsi="Times New Roman" w:cs="Times New Roman"/>
        </w:rPr>
        <w:t>от прохождения освидетельствования на состояние алкогольного опьянения послужил основанием для направления е</w:t>
      </w:r>
      <w:r>
        <w:rPr>
          <w:rFonts w:ascii="Times New Roman" w:eastAsia="Times New Roman" w:hAnsi="Times New Roman" w:cs="Times New Roman"/>
        </w:rPr>
        <w:t>ё</w:t>
      </w:r>
      <w:r>
        <w:rPr>
          <w:rFonts w:ascii="Times New Roman" w:eastAsia="Times New Roman" w:hAnsi="Times New Roman" w:cs="Times New Roman"/>
        </w:rPr>
        <w:t xml:space="preserve"> на медицинское освидетельствование на состояние опьянения в медицинскую организацию, которое осуществлено сотрудниками Госавтоинспекции в соответствии с требованиями</w:t>
      </w:r>
      <w:r>
        <w:rPr>
          <w:rFonts w:ascii="Times New Roman" w:eastAsia="Times New Roman" w:hAnsi="Times New Roman" w:cs="Times New Roman"/>
        </w:rPr>
        <w:t> </w:t>
      </w:r>
      <w:hyperlink r:id="rId5" w:anchor="/document/12125267/entry/271202" w:history="1">
        <w:r>
          <w:rPr>
            <w:rFonts w:ascii="Times New Roman" w:eastAsia="Times New Roman" w:hAnsi="Times New Roman" w:cs="Times New Roman"/>
            <w:color w:val="0000EE"/>
          </w:rPr>
          <w:t>части 2 статьи 27.12</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и пунктов 8, 9 вышеуказанных Правил.</w:t>
      </w:r>
    </w:p>
    <w:p>
      <w:pPr>
        <w:spacing w:before="0" w:after="0"/>
        <w:ind w:firstLine="708"/>
        <w:jc w:val="both"/>
      </w:pPr>
      <w:r>
        <w:rPr>
          <w:rFonts w:ascii="Times New Roman" w:eastAsia="Times New Roman" w:hAnsi="Times New Roman" w:cs="Times New Roman"/>
        </w:rPr>
        <w:t>Приведенные обстоятельства подтверждаются собранными доказательствами: протоколом об административном правонарушении 86ХМ№</w:t>
      </w:r>
      <w:r>
        <w:rPr>
          <w:rFonts w:ascii="Times New Roman" w:eastAsia="Times New Roman" w:hAnsi="Times New Roman" w:cs="Times New Roman"/>
        </w:rPr>
        <w:t>724124</w:t>
      </w:r>
      <w:r>
        <w:rPr>
          <w:rFonts w:ascii="Times New Roman" w:eastAsia="Times New Roman" w:hAnsi="Times New Roman" w:cs="Times New Roman"/>
        </w:rPr>
        <w:t xml:space="preserve"> от </w:t>
      </w:r>
      <w:r>
        <w:rPr>
          <w:rFonts w:ascii="Times New Roman" w:eastAsia="Times New Roman" w:hAnsi="Times New Roman" w:cs="Times New Roman"/>
        </w:rPr>
        <w:t>19.01.2026</w:t>
      </w:r>
      <w:r>
        <w:rPr>
          <w:rFonts w:ascii="Times New Roman" w:eastAsia="Times New Roman" w:hAnsi="Times New Roman" w:cs="Times New Roman"/>
        </w:rPr>
        <w:t xml:space="preserve"> года;</w:t>
      </w:r>
      <w:r>
        <w:rPr>
          <w:rFonts w:ascii="Times New Roman" w:eastAsia="Times New Roman" w:hAnsi="Times New Roman" w:cs="Times New Roman"/>
        </w:rPr>
        <w:t xml:space="preserve">  </w:t>
      </w:r>
      <w:r>
        <w:rPr>
          <w:rFonts w:ascii="Times New Roman" w:eastAsia="Times New Roman" w:hAnsi="Times New Roman" w:cs="Times New Roman"/>
        </w:rPr>
        <w:t xml:space="preserve">протоколом об отстранении от управления транспортным средством </w:t>
      </w:r>
      <w:r>
        <w:rPr>
          <w:rFonts w:ascii="Times New Roman" w:eastAsia="Times New Roman" w:hAnsi="Times New Roman" w:cs="Times New Roman"/>
        </w:rPr>
        <w:t>от 19.01.2026</w:t>
      </w:r>
      <w:r>
        <w:rPr>
          <w:rFonts w:ascii="Times New Roman" w:eastAsia="Times New Roman" w:hAnsi="Times New Roman" w:cs="Times New Roman"/>
        </w:rPr>
        <w:t xml:space="preserve"> года; актом освидетельствования на состояние алкогольного опьянения от </w:t>
      </w:r>
      <w:r>
        <w:rPr>
          <w:rFonts w:ascii="Times New Roman" w:eastAsia="Times New Roman" w:hAnsi="Times New Roman" w:cs="Times New Roman"/>
        </w:rPr>
        <w:t xml:space="preserve">19.01.2026, </w:t>
      </w:r>
      <w:r>
        <w:rPr>
          <w:rFonts w:ascii="Times New Roman" w:eastAsia="Times New Roman" w:hAnsi="Times New Roman" w:cs="Times New Roman"/>
        </w:rPr>
        <w:t xml:space="preserve">протоколом о задержания транспортного средства от </w:t>
      </w:r>
      <w:r>
        <w:rPr>
          <w:rFonts w:ascii="Times New Roman" w:eastAsia="Times New Roman" w:hAnsi="Times New Roman" w:cs="Times New Roman"/>
        </w:rPr>
        <w:t>19.01.2026</w:t>
      </w:r>
      <w:r>
        <w:rPr>
          <w:rFonts w:ascii="Times New Roman" w:eastAsia="Times New Roman" w:hAnsi="Times New Roman" w:cs="Times New Roman"/>
          <w:b/>
          <w:bCs/>
        </w:rPr>
        <w:t>;</w:t>
      </w:r>
      <w:r>
        <w:rPr>
          <w:rFonts w:ascii="Times New Roman" w:eastAsia="Times New Roman" w:hAnsi="Times New Roman" w:cs="Times New Roman"/>
        </w:rPr>
        <w:t xml:space="preserve"> протоколом о направлении на медицинское освидетельствование на состояние опьянения от </w:t>
      </w:r>
      <w:r>
        <w:rPr>
          <w:rFonts w:ascii="Times New Roman" w:eastAsia="Times New Roman" w:hAnsi="Times New Roman" w:cs="Times New Roman"/>
        </w:rPr>
        <w:t>19.01.2026</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рапортом </w:t>
      </w:r>
      <w:r>
        <w:rPr>
          <w:rFonts w:ascii="Times New Roman" w:eastAsia="Times New Roman" w:hAnsi="Times New Roman" w:cs="Times New Roman"/>
        </w:rPr>
        <w:t xml:space="preserve">сотрудника Госавтоинспекции </w:t>
      </w:r>
      <w:r>
        <w:rPr>
          <w:rFonts w:ascii="Times New Roman" w:eastAsia="Times New Roman" w:hAnsi="Times New Roman" w:cs="Times New Roman"/>
        </w:rPr>
        <w:t xml:space="preserve">ОМВД России по Сургутскому району; объяснениями </w:t>
      </w:r>
      <w:r>
        <w:rPr>
          <w:rFonts w:ascii="Times New Roman" w:eastAsia="Times New Roman" w:hAnsi="Times New Roman" w:cs="Times New Roman"/>
        </w:rPr>
        <w:t>Ореховой Н.В., с</w:t>
      </w:r>
      <w:r>
        <w:rPr>
          <w:rFonts w:ascii="Times New Roman" w:eastAsia="Times New Roman" w:hAnsi="Times New Roman" w:cs="Times New Roman"/>
        </w:rPr>
        <w:t xml:space="preserve">правкой должностного лица Госавтоинспекции ОМВД России по Сургутскому району, сведениями из информационной базы данных органов полиции, </w:t>
      </w:r>
      <w:r>
        <w:rPr>
          <w:rFonts w:ascii="Times New Roman" w:eastAsia="Times New Roman" w:hAnsi="Times New Roman" w:cs="Times New Roman"/>
        </w:rPr>
        <w:t xml:space="preserve">видеозаписью, </w:t>
      </w:r>
      <w:r>
        <w:rPr>
          <w:rFonts w:ascii="Times New Roman" w:eastAsia="Times New Roman" w:hAnsi="Times New Roman" w:cs="Times New Roman"/>
        </w:rPr>
        <w:t xml:space="preserve">и другими представленными доказательствами. </w:t>
      </w:r>
    </w:p>
    <w:p>
      <w:pPr>
        <w:spacing w:before="0" w:after="0"/>
        <w:ind w:firstLine="708"/>
        <w:jc w:val="both"/>
      </w:pPr>
      <w:r>
        <w:rPr>
          <w:rFonts w:ascii="Times New Roman" w:eastAsia="Times New Roman" w:hAnsi="Times New Roman" w:cs="Times New Roman"/>
        </w:rPr>
        <w:t xml:space="preserve">Совокупность доказательств, полученных в ходе производства по делу об административном правонарушении, объективно свидетельствуют об отказе </w:t>
      </w:r>
      <w:r>
        <w:rPr>
          <w:rFonts w:ascii="Times New Roman" w:eastAsia="Times New Roman" w:hAnsi="Times New Roman" w:cs="Times New Roman"/>
        </w:rPr>
        <w:t xml:space="preserve">Ореховой Н.В. </w:t>
      </w:r>
      <w:r>
        <w:rPr>
          <w:rFonts w:ascii="Times New Roman" w:eastAsia="Times New Roman" w:hAnsi="Times New Roman" w:cs="Times New Roman"/>
        </w:rPr>
        <w:t>выполнить законное требование уполномоченного должностного лица о прохождении медицинского освидетельствования на состояние опьянения.</w:t>
      </w:r>
    </w:p>
    <w:p>
      <w:pPr>
        <w:spacing w:before="0" w:after="0"/>
        <w:ind w:firstLine="708"/>
        <w:jc w:val="both"/>
      </w:pPr>
      <w:r>
        <w:rPr>
          <w:rFonts w:ascii="Times New Roman" w:eastAsia="Times New Roman" w:hAnsi="Times New Roman" w:cs="Times New Roman"/>
        </w:rPr>
        <w:t xml:space="preserve">Неустранимых сомнений в виновности </w:t>
      </w:r>
      <w:r>
        <w:rPr>
          <w:rFonts w:ascii="Times New Roman" w:eastAsia="Times New Roman" w:hAnsi="Times New Roman" w:cs="Times New Roman"/>
        </w:rPr>
        <w:t xml:space="preserve">Ореховой Н.В. </w:t>
      </w:r>
      <w:r>
        <w:rPr>
          <w:rFonts w:ascii="Times New Roman" w:eastAsia="Times New Roman" w:hAnsi="Times New Roman" w:cs="Times New Roman"/>
        </w:rPr>
        <w:t>в совершении административного правонарушения, предусмотренного частью 1 статьи 12.26 Кодекса Российской Федерации об административных правонарушениях, не усматривается.</w:t>
      </w:r>
    </w:p>
    <w:p>
      <w:pPr>
        <w:spacing w:before="0" w:after="0"/>
        <w:ind w:firstLine="708"/>
        <w:jc w:val="both"/>
      </w:pPr>
      <w:r>
        <w:rPr>
          <w:rFonts w:ascii="Times New Roman" w:eastAsia="Times New Roman" w:hAnsi="Times New Roman" w:cs="Times New Roman"/>
        </w:rPr>
        <w:t xml:space="preserve">Протокол об административном правонарушении составлен уполномоченным должностным лицом в соответствии со статьей 28.2 Кодекса Российской Федерации об административных правонарушениях и с участием </w:t>
      </w:r>
      <w:r>
        <w:rPr>
          <w:rFonts w:ascii="Times New Roman" w:eastAsia="Times New Roman" w:hAnsi="Times New Roman" w:cs="Times New Roman"/>
        </w:rPr>
        <w:t>Ореховой Н.В.</w:t>
      </w:r>
      <w:r>
        <w:rPr>
          <w:rFonts w:ascii="Times New Roman" w:eastAsia="Times New Roman" w:hAnsi="Times New Roman" w:cs="Times New Roman"/>
        </w:rPr>
        <w:t xml:space="preserve">; в протоколе отражены все сведения, необходимые для разрешения дела и предусмотренные частью 2 статьи 28.2 названного Кодекса. Права, предусмотренные статьей 51 Конституции Российской Федерации и статьей 25.1 Кодекса Российской Федерации об административных правонарушениях, </w:t>
      </w:r>
      <w:r>
        <w:rPr>
          <w:rFonts w:ascii="Times New Roman" w:eastAsia="Times New Roman" w:hAnsi="Times New Roman" w:cs="Times New Roman"/>
        </w:rPr>
        <w:t xml:space="preserve">Ореховой Н.В. </w:t>
      </w:r>
      <w:r>
        <w:rPr>
          <w:rFonts w:ascii="Times New Roman" w:eastAsia="Times New Roman" w:hAnsi="Times New Roman" w:cs="Times New Roman"/>
        </w:rPr>
        <w:t xml:space="preserve">разъяснены, запись в протоколе удостоверена подписью последнего; копия протокола и других процессуальных документов вручены в установленном законом порядке, что подтверждается видеозаписью. </w:t>
      </w:r>
    </w:p>
    <w:p>
      <w:pPr>
        <w:spacing w:before="0" w:after="0"/>
        <w:ind w:firstLine="708"/>
        <w:jc w:val="both"/>
      </w:pPr>
      <w:r>
        <w:rPr>
          <w:rFonts w:ascii="Times New Roman" w:eastAsia="Times New Roman" w:hAnsi="Times New Roman" w:cs="Times New Roman"/>
        </w:rPr>
        <w:t>Процес</w:t>
      </w:r>
      <w:r>
        <w:rPr>
          <w:rFonts w:ascii="Times New Roman" w:eastAsia="Times New Roman" w:hAnsi="Times New Roman" w:cs="Times New Roman"/>
        </w:rPr>
        <w:t xml:space="preserve">суальные документы в отношении Ореховой Н.В. </w:t>
      </w:r>
      <w:r>
        <w:rPr>
          <w:rFonts w:ascii="Times New Roman" w:eastAsia="Times New Roman" w:hAnsi="Times New Roman" w:cs="Times New Roman"/>
        </w:rPr>
        <w:t>составлены в соответствии с требованиями статьи 27.12 Кодекса Российской Федерации об административных правонарушениях, в них четко просматривается хронология событий, они содержат все необходимые сведения, их содержание изложено в достаточной степени ясности.</w:t>
      </w:r>
    </w:p>
    <w:p>
      <w:pPr>
        <w:spacing w:before="0" w:after="0"/>
        <w:ind w:firstLine="708"/>
        <w:jc w:val="both"/>
      </w:pPr>
      <w:r>
        <w:rPr>
          <w:rFonts w:ascii="Times New Roman" w:eastAsia="Times New Roman" w:hAnsi="Times New Roman" w:cs="Times New Roman"/>
        </w:rPr>
        <w:t>Процесс применения мер обеспечения производства по делу зафиксирован на видеозапись, которая в соответствии с требованиями статей 25.7 и 27.12 Кодекса Российской Федерации об административных правонарушениях применялась для удостоверения процессуальных действий.</w:t>
      </w:r>
    </w:p>
    <w:p>
      <w:pPr>
        <w:spacing w:before="0" w:after="0"/>
        <w:ind w:firstLine="708"/>
        <w:jc w:val="both"/>
      </w:pPr>
      <w:r>
        <w:rPr>
          <w:rFonts w:ascii="Times New Roman" w:eastAsia="Times New Roman" w:hAnsi="Times New Roman" w:cs="Times New Roman"/>
        </w:rPr>
        <w:t xml:space="preserve">Исследовав и оценив представленные в дело доказательства всесторонне, полно, объективно, в их совокупности, в соответствии с требованиями статьи 26.11 Кодекса Российской Федерации об административных правонарушениях, суд приходит к выводу о доказанности виновности </w:t>
      </w:r>
      <w:r>
        <w:rPr>
          <w:rFonts w:ascii="Times New Roman" w:eastAsia="Times New Roman" w:hAnsi="Times New Roman" w:cs="Times New Roman"/>
        </w:rPr>
        <w:t xml:space="preserve">Ореховой Н.В. </w:t>
      </w:r>
      <w:r>
        <w:rPr>
          <w:rFonts w:ascii="Times New Roman" w:eastAsia="Times New Roman" w:hAnsi="Times New Roman" w:cs="Times New Roman"/>
        </w:rPr>
        <w:t>в совершении административного правонарушения, предусмотренного частью 1 статьи 12.26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 xml:space="preserve">Ореховой Н.В. </w:t>
      </w:r>
      <w:r>
        <w:rPr>
          <w:rFonts w:ascii="Times New Roman" w:eastAsia="Times New Roman" w:hAnsi="Times New Roman" w:cs="Times New Roman"/>
        </w:rPr>
        <w:t>судья квалифицирует по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 xml:space="preserve">Ореховой Н.В. </w:t>
      </w:r>
      <w:r>
        <w:rPr>
          <w:rFonts w:ascii="Times New Roman" w:eastAsia="Times New Roman" w:hAnsi="Times New Roman" w:cs="Times New Roman"/>
        </w:rPr>
        <w:t xml:space="preserve">административное наказание, </w:t>
      </w:r>
      <w:r>
        <w:rPr>
          <w:rFonts w:ascii="Times New Roman" w:eastAsia="Times New Roman" w:hAnsi="Times New Roman" w:cs="Times New Roman"/>
        </w:rPr>
        <w:t xml:space="preserve">к </w:t>
      </w:r>
      <w:r>
        <w:rPr>
          <w:rFonts w:ascii="Times New Roman" w:eastAsia="Times New Roman" w:hAnsi="Times New Roman" w:cs="Times New Roman"/>
        </w:rPr>
        <w:t>обстоятельств</w:t>
      </w:r>
      <w:r>
        <w:rPr>
          <w:rFonts w:ascii="Times New Roman" w:eastAsia="Times New Roman" w:hAnsi="Times New Roman" w:cs="Times New Roman"/>
        </w:rPr>
        <w:t>ам</w:t>
      </w:r>
      <w:r>
        <w:rPr>
          <w:rFonts w:ascii="Times New Roman" w:eastAsia="Times New Roman" w:hAnsi="Times New Roman" w:cs="Times New Roman"/>
        </w:rPr>
        <w:t>, предусмотренны</w:t>
      </w:r>
      <w:r>
        <w:rPr>
          <w:rFonts w:ascii="Times New Roman" w:eastAsia="Times New Roman" w:hAnsi="Times New Roman" w:cs="Times New Roman"/>
        </w:rPr>
        <w:t>м</w:t>
      </w:r>
      <w:r>
        <w:rPr>
          <w:rFonts w:ascii="Times New Roman" w:eastAsia="Times New Roman" w:hAnsi="Times New Roman" w:cs="Times New Roman"/>
        </w:rPr>
        <w:t xml:space="preserve"> ст. 4.2 Кодекса Российской Федерации об административных правонарушениях, и смягчающи</w:t>
      </w:r>
      <w:r>
        <w:rPr>
          <w:rFonts w:ascii="Times New Roman" w:eastAsia="Times New Roman" w:hAnsi="Times New Roman" w:cs="Times New Roman"/>
        </w:rPr>
        <w:t>м</w:t>
      </w:r>
      <w:r>
        <w:rPr>
          <w:rFonts w:ascii="Times New Roman" w:eastAsia="Times New Roman" w:hAnsi="Times New Roman" w:cs="Times New Roman"/>
        </w:rPr>
        <w:t xml:space="preserve"> административную ответственность, суд </w:t>
      </w:r>
      <w:r>
        <w:rPr>
          <w:rFonts w:ascii="Times New Roman" w:eastAsia="Times New Roman" w:hAnsi="Times New Roman" w:cs="Times New Roman"/>
        </w:rPr>
        <w:t>относит признание вины, раскаяние</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этом обстоятельств, отягчающих административную ответственность </w:t>
      </w:r>
      <w:r>
        <w:rPr>
          <w:rFonts w:ascii="Times New Roman" w:eastAsia="Times New Roman" w:hAnsi="Times New Roman" w:cs="Times New Roman"/>
        </w:rPr>
        <w:t>Ореховой Н.В.</w:t>
      </w:r>
      <w:r>
        <w:rPr>
          <w:rFonts w:ascii="Times New Roman" w:eastAsia="Times New Roman" w:hAnsi="Times New Roman" w:cs="Times New Roman"/>
        </w:rPr>
        <w:t>, в порядке ст.4.3 КоАП РФ, не имеется.</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pPr>
      <w:r>
        <w:rPr>
          <w:rFonts w:ascii="Times New Roman" w:eastAsia="Times New Roman" w:hAnsi="Times New Roman" w:cs="Times New Roman"/>
        </w:rPr>
        <w:t xml:space="preserve">При назначении наказания судья учитывает характер совершенного </w:t>
      </w:r>
      <w:r>
        <w:rPr>
          <w:rFonts w:ascii="Times New Roman" w:eastAsia="Times New Roman" w:hAnsi="Times New Roman" w:cs="Times New Roman"/>
        </w:rPr>
        <w:t xml:space="preserve">Ореховой Н.В. </w:t>
      </w:r>
      <w:r>
        <w:rPr>
          <w:rFonts w:ascii="Times New Roman" w:eastAsia="Times New Roman" w:hAnsi="Times New Roman" w:cs="Times New Roman"/>
        </w:rPr>
        <w:t>административного правонарушения, данные о его личности, смягчающи</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ответственность обстоятельств</w:t>
      </w:r>
      <w:r>
        <w:rPr>
          <w:rFonts w:ascii="Times New Roman" w:eastAsia="Times New Roman" w:hAnsi="Times New Roman" w:cs="Times New Roman"/>
        </w:rPr>
        <w:t>а</w:t>
      </w:r>
      <w:r>
        <w:rPr>
          <w:rFonts w:ascii="Times New Roman" w:eastAsia="Times New Roman" w:hAnsi="Times New Roman" w:cs="Times New Roman"/>
        </w:rPr>
        <w:t xml:space="preserve"> и </w:t>
      </w:r>
      <w:r>
        <w:rPr>
          <w:rFonts w:ascii="Times New Roman" w:eastAsia="Times New Roman" w:hAnsi="Times New Roman" w:cs="Times New Roman"/>
        </w:rPr>
        <w:t xml:space="preserve">отсутствие </w:t>
      </w:r>
      <w:r>
        <w:rPr>
          <w:rFonts w:ascii="Times New Roman" w:eastAsia="Times New Roman" w:hAnsi="Times New Roman" w:cs="Times New Roman"/>
        </w:rPr>
        <w:t>отягчающих административную ответственность обстоятельств.</w:t>
      </w:r>
    </w:p>
    <w:p>
      <w:pPr>
        <w:spacing w:before="0" w:after="0"/>
        <w:ind w:firstLine="708"/>
        <w:jc w:val="both"/>
      </w:pPr>
      <w:r>
        <w:rPr>
          <w:rFonts w:ascii="Times New Roman" w:eastAsia="Times New Roman" w:hAnsi="Times New Roman" w:cs="Times New Roman"/>
        </w:rPr>
        <w:t>Оснований для назначения наказания с учетом положений ч.2.2 ст. 4.1 КоАП РФ судья не усматривает.</w:t>
      </w:r>
    </w:p>
    <w:p>
      <w:pPr>
        <w:spacing w:before="0" w:after="0"/>
        <w:ind w:firstLine="708"/>
        <w:jc w:val="both"/>
      </w:pPr>
      <w:r>
        <w:rPr>
          <w:rFonts w:ascii="Times New Roman" w:eastAsia="Times New Roman" w:hAnsi="Times New Roman" w:cs="Times New Roman"/>
        </w:rPr>
        <w:t>На основании изложенного, руководствуясь ст. ст. 29.9-29.11 КоАП РФ, мировой судья</w:t>
      </w:r>
    </w:p>
    <w:p>
      <w:pPr>
        <w:spacing w:before="0" w:after="0"/>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 xml:space="preserve">Орехову Наталью Владимировну </w:t>
      </w:r>
      <w:r>
        <w:rPr>
          <w:rFonts w:ascii="Times New Roman" w:eastAsia="Times New Roman" w:hAnsi="Times New Roman" w:cs="Times New Roman"/>
        </w:rPr>
        <w:t>признать виновн</w:t>
      </w:r>
      <w:r>
        <w:rPr>
          <w:rFonts w:ascii="Times New Roman" w:eastAsia="Times New Roman" w:hAnsi="Times New Roman" w:cs="Times New Roman"/>
        </w:rPr>
        <w:t>ой</w:t>
      </w:r>
      <w:r>
        <w:rPr>
          <w:rFonts w:ascii="Times New Roman" w:eastAsia="Times New Roman" w:hAnsi="Times New Roman" w:cs="Times New Roman"/>
        </w:rPr>
        <w:t xml:space="preserve">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w:t>
      </w:r>
      <w:r>
        <w:rPr>
          <w:rFonts w:ascii="Times New Roman" w:eastAsia="Times New Roman" w:hAnsi="Times New Roman" w:cs="Times New Roman"/>
        </w:rPr>
        <w:t>й</w:t>
      </w:r>
      <w:r>
        <w:rPr>
          <w:rFonts w:ascii="Times New Roman" w:eastAsia="Times New Roman" w:hAnsi="Times New Roman" w:cs="Times New Roman"/>
        </w:rPr>
        <w:t xml:space="preserve"> наказание в виде административного штрафа в размере 45</w:t>
      </w:r>
      <w:r>
        <w:rPr>
          <w:rFonts w:ascii="Times New Roman" w:eastAsia="Times New Roman" w:hAnsi="Times New Roman" w:cs="Times New Roman"/>
        </w:rPr>
        <w:t> </w:t>
      </w:r>
      <w:r>
        <w:rPr>
          <w:rFonts w:ascii="Times New Roman" w:eastAsia="Times New Roman" w:hAnsi="Times New Roman" w:cs="Times New Roman"/>
        </w:rPr>
        <w:t>000 (сорока пяти тысяч) рублей с лишением права управления транспортными средствами на срок 1 (один) год 6 (шесть) месяцев.</w:t>
      </w:r>
    </w:p>
    <w:p>
      <w:pPr>
        <w:spacing w:before="0" w:after="0"/>
        <w:ind w:firstLine="708"/>
        <w:jc w:val="both"/>
      </w:pPr>
      <w:r>
        <w:rPr>
          <w:rFonts w:ascii="Times New Roman" w:eastAsia="Times New Roman" w:hAnsi="Times New Roman" w:cs="Times New Roman"/>
        </w:rPr>
        <w:t>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ул. Ленина, д.55, г. Ханты-Мансийск, ХМАО-Югра, 628000). УИН</w:t>
      </w:r>
      <w:r>
        <w:rPr>
          <w:rFonts w:ascii="Times New Roman" w:eastAsia="Times New Roman" w:hAnsi="Times New Roman" w:cs="Times New Roman"/>
        </w:rPr>
        <w:t xml:space="preserve"> </w:t>
      </w:r>
      <w:r>
        <w:rPr>
          <w:rFonts w:ascii="Times New Roman" w:eastAsia="Times New Roman" w:hAnsi="Times New Roman" w:cs="Times New Roman"/>
        </w:rPr>
        <w:t>18810486260740000495.</w:t>
      </w:r>
    </w:p>
    <w:p>
      <w:pPr>
        <w:spacing w:before="0" w:after="0"/>
        <w:ind w:firstLine="708"/>
        <w:jc w:val="both"/>
      </w:pPr>
      <w:r>
        <w:rPr>
          <w:rFonts w:ascii="Times New Roman" w:eastAsia="Times New Roman" w:hAnsi="Times New Roman" w:cs="Times New Roman"/>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pPr>
      <w:r>
        <w:rPr>
          <w:rFonts w:ascii="Times New Roman" w:eastAsia="Times New Roman" w:hAnsi="Times New Roman" w:cs="Times New Roman"/>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pPr>
      <w:r>
        <w:rPr>
          <w:rFonts w:ascii="Times New Roman" w:eastAsia="Times New Roman" w:hAnsi="Times New Roman" w:cs="Times New Roman"/>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pPr>
      <w:r>
        <w:rPr>
          <w:rFonts w:ascii="Times New Roman" w:eastAsia="Times New Roman" w:hAnsi="Times New Roman" w:cs="Times New Roman"/>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w:t>
      </w:r>
      <w:r>
        <w:rPr>
          <w:rFonts w:ascii="Times New Roman" w:eastAsia="Times New Roman" w:hAnsi="Times New Roman" w:cs="Times New Roman"/>
        </w:rPr>
        <w:t>. Белый Яр, ул. Совхозная, 3 судебный участок № 2 Сургутского судебного района ХМАО-Югры.</w:t>
      </w:r>
    </w:p>
    <w:p>
      <w:pPr>
        <w:spacing w:before="0" w:after="0"/>
        <w:ind w:firstLine="708"/>
        <w:jc w:val="both"/>
      </w:pPr>
      <w:r>
        <w:rPr>
          <w:rFonts w:ascii="Times New Roman" w:eastAsia="Times New Roman" w:hAnsi="Times New Roman" w:cs="Times New Roman"/>
        </w:rPr>
        <w:t xml:space="preserve">Постановление может быть обжаловано в Сургутский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Сургутского судебного района Ханты-Мансийского автономного округа - Югры в течение 10 </w:t>
      </w:r>
      <w:r>
        <w:rPr>
          <w:rFonts w:ascii="Times New Roman" w:eastAsia="Times New Roman" w:hAnsi="Times New Roman" w:cs="Times New Roman"/>
        </w:rPr>
        <w:t xml:space="preserve">дней </w:t>
      </w:r>
      <w:r>
        <w:rPr>
          <w:rFonts w:ascii="Times New Roman" w:eastAsia="Times New Roman" w:hAnsi="Times New Roman" w:cs="Times New Roman"/>
        </w:rPr>
        <w:t>со дня вручения или получения копии постановления.</w:t>
      </w: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200" w:line="276" w:lineRule="auto"/>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6rplc-7">
    <w:name w:val="cat-PassportData grp-26 rplc-7"/>
    <w:basedOn w:val="DefaultParagraphFont"/>
  </w:style>
  <w:style w:type="character" w:customStyle="1" w:styleId="cat-UserDefinedgrp-44rplc-8">
    <w:name w:val="cat-UserDefined grp-44 rplc-8"/>
    <w:basedOn w:val="DefaultParagraphFont"/>
  </w:style>
  <w:style w:type="character" w:customStyle="1" w:styleId="cat-PassportDatagrp-27rplc-13">
    <w:name w:val="cat-PassportData grp-27 rplc-13"/>
    <w:basedOn w:val="DefaultParagraphFont"/>
  </w:style>
  <w:style w:type="character" w:customStyle="1" w:styleId="cat-UserDefinedgrp-45rplc-18">
    <w:name w:val="cat-UserDefined grp-45 rplc-18"/>
    <w:basedOn w:val="DefaultParagraphFont"/>
  </w:style>
  <w:style w:type="character" w:customStyle="1" w:styleId="cat-CarMakeModelgrp-29rplc-24">
    <w:name w:val="cat-CarMakeModel grp-29 rplc-24"/>
    <w:basedOn w:val="DefaultParagraphFont"/>
  </w:style>
  <w:style w:type="character" w:customStyle="1" w:styleId="cat-UserDefinedgrp-43rplc-25">
    <w:name w:val="cat-UserDefined grp-43 rplc-25"/>
    <w:basedOn w:val="DefaultParagraphFont"/>
  </w:style>
  <w:style w:type="character" w:customStyle="1" w:styleId="cat-CarNumbergrp-30rplc-26">
    <w:name w:val="cat-CarNumber grp-30 rplc-26"/>
    <w:basedOn w:val="DefaultParagraphFont"/>
  </w:style>
  <w:style w:type="character" w:customStyle="1" w:styleId="cat-CarMakeModelgrp-29rplc-38">
    <w:name w:val="cat-CarMakeModel grp-29 rplc-38"/>
    <w:basedOn w:val="DefaultParagraphFont"/>
  </w:style>
  <w:style w:type="character" w:customStyle="1" w:styleId="cat-UserDefinedgrp-46rplc-39">
    <w:name w:val="cat-UserDefined grp-46 rplc-39"/>
    <w:basedOn w:val="DefaultParagraphFont"/>
  </w:style>
  <w:style w:type="character" w:customStyle="1" w:styleId="cat-CarNumbergrp-30rplc-40">
    <w:name w:val="cat-CarNumber grp-30 rplc-4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503695/ae5648172402868434a5dd1cb045ba682075fe14/" TargetMode="External" /><Relationship Id="rId5" Type="http://schemas.openxmlformats.org/officeDocument/2006/relationships/hyperlink" Target="https://arbitr.garant.ru/"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